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887A" w14:textId="06A3EAAF" w:rsidR="00436177" w:rsidRDefault="003A209C" w:rsidP="00436177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35E53387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42"/>
        <w:gridCol w:w="3187"/>
      </w:tblGrid>
      <w:tr w:rsidR="007E69BF" w14:paraId="34B2670A" w14:textId="77777777" w:rsidTr="009A71D7">
        <w:tc>
          <w:tcPr>
            <w:tcW w:w="3209" w:type="dxa"/>
            <w:shd w:val="clear" w:color="auto" w:fill="auto"/>
          </w:tcPr>
          <w:p w14:paraId="5DC2AB44" w14:textId="43257B22" w:rsidR="007E69BF" w:rsidRDefault="007E69BF" w:rsidP="00D947DE">
            <w:pPr>
              <w:rPr>
                <w:sz w:val="28"/>
                <w:szCs w:val="28"/>
              </w:rPr>
            </w:pPr>
            <w:bookmarkStart w:id="0" w:name="_Hlk167364423"/>
          </w:p>
        </w:tc>
        <w:tc>
          <w:tcPr>
            <w:tcW w:w="3242" w:type="dxa"/>
            <w:shd w:val="clear" w:color="auto" w:fill="auto"/>
          </w:tcPr>
          <w:p w14:paraId="10313D67" w14:textId="10DB2BA1" w:rsidR="007E69BF" w:rsidRDefault="007E69BF" w:rsidP="00D94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7" w:type="dxa"/>
            <w:shd w:val="clear" w:color="auto" w:fill="auto"/>
          </w:tcPr>
          <w:p w14:paraId="4C0D48E5" w14:textId="596EF5DE" w:rsidR="007E69BF" w:rsidRPr="005555E1" w:rsidRDefault="007E69BF" w:rsidP="00FE46E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B27A90C" w14:textId="5F9E19FA" w:rsidR="007E69BF" w:rsidRPr="00D365CD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D0D657" w14:textId="77777777" w:rsidR="005555E1" w:rsidRPr="009A71D7" w:rsidRDefault="005555E1" w:rsidP="005555E1">
      <w:pPr>
        <w:ind w:right="-2" w:firstLine="1134"/>
        <w:jc w:val="both"/>
        <w:rPr>
          <w:sz w:val="26"/>
          <w:szCs w:val="26"/>
        </w:rPr>
      </w:pPr>
      <w:r w:rsidRPr="009A71D7">
        <w:rPr>
          <w:sz w:val="26"/>
          <w:szCs w:val="26"/>
        </w:rPr>
        <w:t xml:space="preserve">Руководствуясь ст.69.1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49BB8F16" w14:textId="77777777" w:rsidR="005555E1" w:rsidRPr="009A71D7" w:rsidRDefault="005555E1" w:rsidP="005555E1">
      <w:pPr>
        <w:ind w:right="-2"/>
        <w:jc w:val="both"/>
        <w:rPr>
          <w:sz w:val="26"/>
          <w:szCs w:val="26"/>
        </w:rPr>
      </w:pPr>
    </w:p>
    <w:p w14:paraId="68BCB4AA" w14:textId="3D039338" w:rsidR="009204F7" w:rsidRPr="009A71D7" w:rsidRDefault="005555E1" w:rsidP="005555E1">
      <w:pPr>
        <w:ind w:firstLine="1134"/>
        <w:contextualSpacing/>
        <w:jc w:val="both"/>
        <w:rPr>
          <w:sz w:val="26"/>
          <w:szCs w:val="26"/>
        </w:rPr>
      </w:pPr>
      <w:r w:rsidRPr="009A71D7">
        <w:rPr>
          <w:sz w:val="26"/>
          <w:szCs w:val="26"/>
        </w:rPr>
        <w:t>1. В отношении объек</w:t>
      </w:r>
      <w:r w:rsidR="009204F7" w:rsidRPr="009A71D7">
        <w:rPr>
          <w:sz w:val="26"/>
          <w:szCs w:val="26"/>
        </w:rPr>
        <w:t>т</w:t>
      </w:r>
      <w:r w:rsidR="00436177" w:rsidRPr="009A71D7">
        <w:rPr>
          <w:sz w:val="26"/>
          <w:szCs w:val="26"/>
        </w:rPr>
        <w:t>а</w:t>
      </w:r>
      <w:r w:rsidR="009204F7" w:rsidRPr="009A71D7">
        <w:rPr>
          <w:sz w:val="26"/>
          <w:szCs w:val="26"/>
        </w:rPr>
        <w:t xml:space="preserve"> </w:t>
      </w:r>
      <w:r w:rsidRPr="009A71D7">
        <w:rPr>
          <w:sz w:val="26"/>
          <w:szCs w:val="26"/>
        </w:rPr>
        <w:t>недвижимости</w:t>
      </w:r>
      <w:r w:rsidR="009204F7" w:rsidRPr="009A71D7">
        <w:rPr>
          <w:sz w:val="26"/>
          <w:szCs w:val="26"/>
        </w:rPr>
        <w:t>:</w:t>
      </w:r>
    </w:p>
    <w:p w14:paraId="04077AAC" w14:textId="7220A47F" w:rsidR="009345B5" w:rsidRPr="009A71D7" w:rsidRDefault="00436177" w:rsidP="005555E1">
      <w:pPr>
        <w:ind w:firstLine="1134"/>
        <w:contextualSpacing/>
        <w:jc w:val="both"/>
        <w:rPr>
          <w:sz w:val="26"/>
          <w:szCs w:val="26"/>
        </w:rPr>
      </w:pPr>
      <w:r w:rsidRPr="009A71D7">
        <w:rPr>
          <w:sz w:val="26"/>
          <w:szCs w:val="26"/>
        </w:rPr>
        <w:t xml:space="preserve"> </w:t>
      </w:r>
      <w:r w:rsidR="009204F7" w:rsidRPr="009A71D7">
        <w:rPr>
          <w:sz w:val="26"/>
          <w:szCs w:val="26"/>
        </w:rPr>
        <w:t>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4E5186">
        <w:rPr>
          <w:sz w:val="26"/>
          <w:szCs w:val="26"/>
        </w:rPr>
        <w:t>0111201:</w:t>
      </w:r>
      <w:r w:rsidR="00214AE2" w:rsidRPr="00214AE2">
        <w:rPr>
          <w:sz w:val="26"/>
          <w:szCs w:val="26"/>
        </w:rPr>
        <w:t>9</w:t>
      </w:r>
      <w:r w:rsidR="009345B5" w:rsidRPr="009A71D7">
        <w:rPr>
          <w:sz w:val="26"/>
          <w:szCs w:val="26"/>
        </w:rPr>
        <w:t xml:space="preserve"> </w:t>
      </w:r>
      <w:r w:rsidR="009204F7" w:rsidRPr="009A71D7">
        <w:rPr>
          <w:sz w:val="26"/>
          <w:szCs w:val="26"/>
        </w:rPr>
        <w:t xml:space="preserve"> площадью </w:t>
      </w:r>
      <w:r w:rsidR="004E5186">
        <w:rPr>
          <w:sz w:val="26"/>
          <w:szCs w:val="26"/>
        </w:rPr>
        <w:t>5000</w:t>
      </w:r>
      <w:r w:rsidR="009204F7" w:rsidRPr="009A71D7">
        <w:rPr>
          <w:sz w:val="26"/>
          <w:szCs w:val="26"/>
        </w:rPr>
        <w:t xml:space="preserve"> кв.м, расположенного по адресу: Тверская область, Краснохолмский муниципальный округ, </w:t>
      </w:r>
      <w:r w:rsidR="00D875E4" w:rsidRPr="009A71D7">
        <w:rPr>
          <w:sz w:val="26"/>
          <w:szCs w:val="26"/>
        </w:rPr>
        <w:t xml:space="preserve">д. </w:t>
      </w:r>
      <w:r w:rsidR="004E5186">
        <w:rPr>
          <w:sz w:val="26"/>
          <w:szCs w:val="26"/>
        </w:rPr>
        <w:t>Струбищи</w:t>
      </w:r>
      <w:r w:rsidR="00972119" w:rsidRPr="009A71D7">
        <w:rPr>
          <w:sz w:val="26"/>
          <w:szCs w:val="26"/>
        </w:rPr>
        <w:t xml:space="preserve">, </w:t>
      </w:r>
      <w:r w:rsidR="009204F7" w:rsidRPr="009A71D7">
        <w:rPr>
          <w:sz w:val="26"/>
          <w:szCs w:val="26"/>
        </w:rPr>
        <w:t xml:space="preserve"> </w:t>
      </w:r>
    </w:p>
    <w:p w14:paraId="3B6D23C5" w14:textId="33660E87" w:rsidR="005555E1" w:rsidRPr="009A71D7" w:rsidRDefault="005555E1" w:rsidP="005555E1">
      <w:pPr>
        <w:ind w:firstLine="1134"/>
        <w:contextualSpacing/>
        <w:jc w:val="both"/>
        <w:rPr>
          <w:sz w:val="26"/>
          <w:szCs w:val="26"/>
        </w:rPr>
      </w:pPr>
      <w:r w:rsidRPr="009A71D7">
        <w:rPr>
          <w:sz w:val="26"/>
          <w:szCs w:val="26"/>
        </w:rPr>
        <w:t xml:space="preserve"> в качестве правообладателя, владеющего данным</w:t>
      </w:r>
      <w:r w:rsidR="00C2751B" w:rsidRPr="009A71D7">
        <w:rPr>
          <w:sz w:val="26"/>
          <w:szCs w:val="26"/>
        </w:rPr>
        <w:t xml:space="preserve"> </w:t>
      </w:r>
      <w:r w:rsidRPr="009A71D7">
        <w:rPr>
          <w:sz w:val="26"/>
          <w:szCs w:val="26"/>
        </w:rPr>
        <w:t xml:space="preserve"> объект</w:t>
      </w:r>
      <w:r w:rsidR="00C2751B" w:rsidRPr="009A71D7">
        <w:rPr>
          <w:sz w:val="26"/>
          <w:szCs w:val="26"/>
        </w:rPr>
        <w:t>ом</w:t>
      </w:r>
      <w:r w:rsidRPr="009A71D7">
        <w:rPr>
          <w:sz w:val="26"/>
          <w:szCs w:val="26"/>
        </w:rPr>
        <w:t xml:space="preserve"> недвижимости на праве </w:t>
      </w:r>
      <w:r w:rsidR="008A71D4" w:rsidRPr="009A71D7">
        <w:rPr>
          <w:sz w:val="26"/>
          <w:szCs w:val="26"/>
        </w:rPr>
        <w:t xml:space="preserve"> </w:t>
      </w:r>
      <w:r w:rsidR="004E5186">
        <w:rPr>
          <w:sz w:val="26"/>
          <w:szCs w:val="26"/>
        </w:rPr>
        <w:t>собственности</w:t>
      </w:r>
      <w:r w:rsidR="00110531">
        <w:rPr>
          <w:sz w:val="26"/>
          <w:szCs w:val="26"/>
        </w:rPr>
        <w:t xml:space="preserve"> выявлен</w:t>
      </w:r>
      <w:r w:rsidR="004E5186">
        <w:rPr>
          <w:sz w:val="26"/>
          <w:szCs w:val="26"/>
        </w:rPr>
        <w:t>а</w:t>
      </w:r>
      <w:r w:rsidRPr="009A71D7">
        <w:rPr>
          <w:sz w:val="26"/>
          <w:szCs w:val="26"/>
        </w:rPr>
        <w:t xml:space="preserve"> </w:t>
      </w:r>
      <w:r w:rsidR="00214AE2">
        <w:rPr>
          <w:sz w:val="26"/>
          <w:szCs w:val="26"/>
        </w:rPr>
        <w:t>Петухова Елена Александровна</w:t>
      </w:r>
      <w:r w:rsidRPr="009A71D7">
        <w:rPr>
          <w:sz w:val="26"/>
          <w:szCs w:val="26"/>
        </w:rPr>
        <w:t xml:space="preserve">, </w:t>
      </w:r>
      <w:r w:rsidR="003A209C">
        <w:rPr>
          <w:sz w:val="26"/>
          <w:szCs w:val="26"/>
        </w:rPr>
        <w:t>ххххххххххххххххх</w:t>
      </w:r>
    </w:p>
    <w:p w14:paraId="32951872" w14:textId="67FF97B8" w:rsidR="00201F85" w:rsidRPr="009A71D7" w:rsidRDefault="005555E1" w:rsidP="005555E1">
      <w:pPr>
        <w:ind w:right="-2" w:firstLine="1134"/>
        <w:jc w:val="both"/>
        <w:rPr>
          <w:sz w:val="26"/>
          <w:szCs w:val="26"/>
        </w:rPr>
      </w:pPr>
      <w:r w:rsidRPr="009A71D7">
        <w:rPr>
          <w:sz w:val="26"/>
          <w:szCs w:val="26"/>
        </w:rPr>
        <w:t xml:space="preserve">2. Право </w:t>
      </w:r>
      <w:r w:rsidR="008A71D4" w:rsidRPr="009A71D7">
        <w:rPr>
          <w:sz w:val="26"/>
          <w:szCs w:val="26"/>
        </w:rPr>
        <w:t xml:space="preserve"> </w:t>
      </w:r>
      <w:r w:rsidRPr="009A71D7">
        <w:rPr>
          <w:sz w:val="26"/>
          <w:szCs w:val="26"/>
        </w:rPr>
        <w:t xml:space="preserve"> </w:t>
      </w:r>
      <w:r w:rsidR="004E5186">
        <w:rPr>
          <w:sz w:val="26"/>
          <w:szCs w:val="26"/>
        </w:rPr>
        <w:t xml:space="preserve">собственности </w:t>
      </w:r>
      <w:r w:rsidR="00214AE2">
        <w:rPr>
          <w:sz w:val="26"/>
          <w:szCs w:val="26"/>
        </w:rPr>
        <w:t>Петуховой Е.А.</w:t>
      </w:r>
      <w:r w:rsidRPr="009A71D7">
        <w:rPr>
          <w:sz w:val="26"/>
          <w:szCs w:val="26"/>
        </w:rPr>
        <w:t xml:space="preserve"> на указанны</w:t>
      </w:r>
      <w:r w:rsidR="00436177" w:rsidRPr="009A71D7">
        <w:rPr>
          <w:sz w:val="26"/>
          <w:szCs w:val="26"/>
        </w:rPr>
        <w:t>й</w:t>
      </w:r>
      <w:r w:rsidRPr="009A71D7">
        <w:rPr>
          <w:sz w:val="26"/>
          <w:szCs w:val="26"/>
        </w:rPr>
        <w:t xml:space="preserve"> в пункте 1 настоящего постановления объект</w:t>
      </w:r>
      <w:r w:rsidR="00436177" w:rsidRPr="009A71D7">
        <w:rPr>
          <w:sz w:val="26"/>
          <w:szCs w:val="26"/>
        </w:rPr>
        <w:t xml:space="preserve"> </w:t>
      </w:r>
      <w:r w:rsidRPr="009A71D7">
        <w:rPr>
          <w:sz w:val="26"/>
          <w:szCs w:val="26"/>
        </w:rPr>
        <w:t xml:space="preserve"> недвижимости, подтвержда</w:t>
      </w:r>
      <w:r w:rsidR="00201F85" w:rsidRPr="009A71D7">
        <w:rPr>
          <w:sz w:val="26"/>
          <w:szCs w:val="26"/>
        </w:rPr>
        <w:t>ю</w:t>
      </w:r>
      <w:r w:rsidRPr="009A71D7">
        <w:rPr>
          <w:sz w:val="26"/>
          <w:szCs w:val="26"/>
        </w:rPr>
        <w:t xml:space="preserve">тся </w:t>
      </w:r>
      <w:r w:rsidR="00436177" w:rsidRPr="009A71D7">
        <w:rPr>
          <w:sz w:val="26"/>
          <w:szCs w:val="26"/>
        </w:rPr>
        <w:t xml:space="preserve">Выпиской из похозяйственной книги  </w:t>
      </w:r>
      <w:r w:rsidR="009A71D7" w:rsidRPr="009A71D7">
        <w:rPr>
          <w:sz w:val="26"/>
          <w:szCs w:val="26"/>
        </w:rPr>
        <w:t xml:space="preserve">д. </w:t>
      </w:r>
      <w:r w:rsidR="004E5186">
        <w:rPr>
          <w:sz w:val="26"/>
          <w:szCs w:val="26"/>
        </w:rPr>
        <w:t>Струбищи</w:t>
      </w:r>
      <w:r w:rsidR="008958D4">
        <w:rPr>
          <w:sz w:val="26"/>
          <w:szCs w:val="26"/>
        </w:rPr>
        <w:t xml:space="preserve"> </w:t>
      </w:r>
      <w:r w:rsidR="00436177" w:rsidRPr="009A71D7">
        <w:rPr>
          <w:sz w:val="26"/>
          <w:szCs w:val="26"/>
        </w:rPr>
        <w:t>за 199</w:t>
      </w:r>
      <w:r w:rsidR="008958D4">
        <w:rPr>
          <w:sz w:val="26"/>
          <w:szCs w:val="26"/>
        </w:rPr>
        <w:t>7</w:t>
      </w:r>
      <w:r w:rsidR="00436177" w:rsidRPr="009A71D7">
        <w:rPr>
          <w:sz w:val="26"/>
          <w:szCs w:val="26"/>
        </w:rPr>
        <w:t xml:space="preserve">-2001 годы  Администрации </w:t>
      </w:r>
      <w:r w:rsidR="004E5186">
        <w:rPr>
          <w:sz w:val="26"/>
          <w:szCs w:val="26"/>
        </w:rPr>
        <w:t>Хабоцкого</w:t>
      </w:r>
      <w:r w:rsidR="009A71D7" w:rsidRPr="009A71D7">
        <w:rPr>
          <w:sz w:val="26"/>
          <w:szCs w:val="26"/>
        </w:rPr>
        <w:t xml:space="preserve"> </w:t>
      </w:r>
      <w:r w:rsidR="00436177" w:rsidRPr="009A71D7">
        <w:rPr>
          <w:sz w:val="26"/>
          <w:szCs w:val="26"/>
        </w:rPr>
        <w:t xml:space="preserve">сельского </w:t>
      </w:r>
      <w:r w:rsidR="00CB7E8E" w:rsidRPr="009A71D7">
        <w:rPr>
          <w:sz w:val="26"/>
          <w:szCs w:val="26"/>
        </w:rPr>
        <w:t>округа</w:t>
      </w:r>
      <w:r w:rsidR="00DB48AD" w:rsidRPr="009A71D7">
        <w:rPr>
          <w:sz w:val="26"/>
          <w:szCs w:val="26"/>
        </w:rPr>
        <w:t xml:space="preserve">, выданной Администрацией Краснохолмского муниципального округа </w:t>
      </w:r>
      <w:r w:rsidR="009345B5" w:rsidRPr="009A71D7">
        <w:rPr>
          <w:sz w:val="26"/>
          <w:szCs w:val="26"/>
        </w:rPr>
        <w:t xml:space="preserve"> </w:t>
      </w:r>
      <w:r w:rsidR="009A71D7" w:rsidRPr="009A71D7">
        <w:rPr>
          <w:sz w:val="26"/>
          <w:szCs w:val="26"/>
        </w:rPr>
        <w:t>21</w:t>
      </w:r>
      <w:r w:rsidR="009345B5" w:rsidRPr="009A71D7">
        <w:rPr>
          <w:sz w:val="26"/>
          <w:szCs w:val="26"/>
        </w:rPr>
        <w:t xml:space="preserve"> марта 2025</w:t>
      </w:r>
      <w:r w:rsidR="00DB48AD" w:rsidRPr="009A71D7">
        <w:rPr>
          <w:sz w:val="26"/>
          <w:szCs w:val="26"/>
        </w:rPr>
        <w:t xml:space="preserve"> года.</w:t>
      </w:r>
    </w:p>
    <w:p w14:paraId="1DE5B127" w14:textId="78F38DD5" w:rsidR="005555E1" w:rsidRPr="009A71D7" w:rsidRDefault="005555E1" w:rsidP="005555E1">
      <w:pPr>
        <w:ind w:right="-2" w:firstLine="1134"/>
        <w:jc w:val="both"/>
        <w:rPr>
          <w:sz w:val="26"/>
          <w:szCs w:val="26"/>
        </w:rPr>
      </w:pPr>
      <w:r w:rsidRPr="009A71D7">
        <w:rPr>
          <w:sz w:val="26"/>
          <w:szCs w:val="26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0FC9DD5E" w14:textId="3472333A" w:rsidR="005555E1" w:rsidRPr="009A71D7" w:rsidRDefault="005555E1" w:rsidP="005555E1">
      <w:pPr>
        <w:ind w:right="-2" w:firstLine="1134"/>
        <w:jc w:val="both"/>
        <w:rPr>
          <w:sz w:val="26"/>
          <w:szCs w:val="26"/>
        </w:rPr>
      </w:pPr>
      <w:r w:rsidRPr="009A71D7">
        <w:rPr>
          <w:sz w:val="26"/>
          <w:szCs w:val="26"/>
        </w:rPr>
        <w:t>4. Настоящее постановление вступает в силу со дня его подписания.</w:t>
      </w:r>
    </w:p>
    <w:p w14:paraId="1C240B78" w14:textId="6C935356" w:rsidR="009345B5" w:rsidRPr="009A71D7" w:rsidRDefault="009345B5" w:rsidP="005555E1">
      <w:pPr>
        <w:ind w:right="-2" w:firstLine="1134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5057"/>
      </w:tblGrid>
      <w:tr w:rsidR="005B76D8" w:rsidRPr="000976CC" w14:paraId="06964747" w14:textId="77777777" w:rsidTr="009A71D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1C505" w14:textId="3E3E59C5" w:rsidR="005B76D8" w:rsidRPr="00BA327F" w:rsidRDefault="00D96077" w:rsidP="005B76D8">
            <w:pPr>
              <w:rPr>
                <w:sz w:val="28"/>
                <w:szCs w:val="28"/>
              </w:rPr>
            </w:pPr>
            <w:bookmarkStart w:id="1" w:name="_Hlk166762974"/>
            <w:bookmarkEnd w:id="0"/>
            <w:r w:rsidRPr="00BA327F">
              <w:rPr>
                <w:sz w:val="28"/>
                <w:szCs w:val="28"/>
              </w:rPr>
              <w:t xml:space="preserve">Глава </w:t>
            </w:r>
            <w:r w:rsidR="005B76D8" w:rsidRPr="00BA327F">
              <w:rPr>
                <w:sz w:val="28"/>
                <w:szCs w:val="28"/>
              </w:rPr>
              <w:t>Краснохолмского муниципального округа</w:t>
            </w:r>
          </w:p>
          <w:bookmarkEnd w:id="1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8C18F" w14:textId="77777777" w:rsidR="00DB48AD" w:rsidRDefault="00DB48AD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12661E65" w:rsidR="005B76D8" w:rsidRPr="00BA327F" w:rsidRDefault="00D96077" w:rsidP="005B76D8">
            <w:pPr>
              <w:jc w:val="right"/>
              <w:rPr>
                <w:sz w:val="28"/>
                <w:szCs w:val="28"/>
              </w:rPr>
            </w:pPr>
            <w:r w:rsidRPr="00BA327F">
              <w:rPr>
                <w:sz w:val="28"/>
                <w:szCs w:val="28"/>
              </w:rPr>
              <w:t>В.Ю. Журавлев</w:t>
            </w:r>
          </w:p>
        </w:tc>
      </w:tr>
    </w:tbl>
    <w:p w14:paraId="329E9291" w14:textId="77777777" w:rsidR="009E7EE8" w:rsidRDefault="009E7EE8" w:rsidP="005572B8"/>
    <w:sectPr w:rsidR="009E7EE8" w:rsidSect="009A71D7">
      <w:pgSz w:w="11906" w:h="16838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932A3"/>
    <w:rsid w:val="000F71BA"/>
    <w:rsid w:val="00110531"/>
    <w:rsid w:val="00140186"/>
    <w:rsid w:val="00155BC0"/>
    <w:rsid w:val="001E15E2"/>
    <w:rsid w:val="001F556F"/>
    <w:rsid w:val="00201F85"/>
    <w:rsid w:val="00214AE2"/>
    <w:rsid w:val="00221BBF"/>
    <w:rsid w:val="0024186C"/>
    <w:rsid w:val="0025415C"/>
    <w:rsid w:val="002863D4"/>
    <w:rsid w:val="0029478C"/>
    <w:rsid w:val="002A0574"/>
    <w:rsid w:val="002F1AED"/>
    <w:rsid w:val="00305A38"/>
    <w:rsid w:val="00313C80"/>
    <w:rsid w:val="00320064"/>
    <w:rsid w:val="00320B2F"/>
    <w:rsid w:val="00326A2C"/>
    <w:rsid w:val="00373EBA"/>
    <w:rsid w:val="003A209C"/>
    <w:rsid w:val="00435D9F"/>
    <w:rsid w:val="00436177"/>
    <w:rsid w:val="0047228A"/>
    <w:rsid w:val="004C53C2"/>
    <w:rsid w:val="004D05A3"/>
    <w:rsid w:val="004E5186"/>
    <w:rsid w:val="00517CF5"/>
    <w:rsid w:val="00526997"/>
    <w:rsid w:val="00527705"/>
    <w:rsid w:val="005328B5"/>
    <w:rsid w:val="005555E1"/>
    <w:rsid w:val="005572B8"/>
    <w:rsid w:val="00557445"/>
    <w:rsid w:val="00563063"/>
    <w:rsid w:val="005B76D8"/>
    <w:rsid w:val="00622E5E"/>
    <w:rsid w:val="006361C7"/>
    <w:rsid w:val="00665686"/>
    <w:rsid w:val="0068671C"/>
    <w:rsid w:val="006971AE"/>
    <w:rsid w:val="006F29F7"/>
    <w:rsid w:val="0075122E"/>
    <w:rsid w:val="0075744B"/>
    <w:rsid w:val="00770D4A"/>
    <w:rsid w:val="00773661"/>
    <w:rsid w:val="007776FB"/>
    <w:rsid w:val="007E69BF"/>
    <w:rsid w:val="007F11CC"/>
    <w:rsid w:val="00811FD1"/>
    <w:rsid w:val="008207F5"/>
    <w:rsid w:val="008420BF"/>
    <w:rsid w:val="008651F5"/>
    <w:rsid w:val="00866B95"/>
    <w:rsid w:val="00866E79"/>
    <w:rsid w:val="008958D4"/>
    <w:rsid w:val="008A4759"/>
    <w:rsid w:val="008A71D4"/>
    <w:rsid w:val="00902A68"/>
    <w:rsid w:val="00920189"/>
    <w:rsid w:val="009204F7"/>
    <w:rsid w:val="009224A5"/>
    <w:rsid w:val="009345B5"/>
    <w:rsid w:val="00972119"/>
    <w:rsid w:val="00975811"/>
    <w:rsid w:val="009A71D7"/>
    <w:rsid w:val="009B043A"/>
    <w:rsid w:val="009E16A5"/>
    <w:rsid w:val="009E7EE8"/>
    <w:rsid w:val="009F3563"/>
    <w:rsid w:val="00A13E3C"/>
    <w:rsid w:val="00A17063"/>
    <w:rsid w:val="00A21B66"/>
    <w:rsid w:val="00A5424E"/>
    <w:rsid w:val="00AB444E"/>
    <w:rsid w:val="00AC45CB"/>
    <w:rsid w:val="00AD3BF7"/>
    <w:rsid w:val="00B7075E"/>
    <w:rsid w:val="00B82D88"/>
    <w:rsid w:val="00BA327F"/>
    <w:rsid w:val="00BE3438"/>
    <w:rsid w:val="00C25456"/>
    <w:rsid w:val="00C2751B"/>
    <w:rsid w:val="00C528DC"/>
    <w:rsid w:val="00C54143"/>
    <w:rsid w:val="00C80B91"/>
    <w:rsid w:val="00C81F54"/>
    <w:rsid w:val="00C8498F"/>
    <w:rsid w:val="00CB7E8E"/>
    <w:rsid w:val="00CF5D09"/>
    <w:rsid w:val="00CF624D"/>
    <w:rsid w:val="00D01DA3"/>
    <w:rsid w:val="00D25E75"/>
    <w:rsid w:val="00D52B5B"/>
    <w:rsid w:val="00D82A23"/>
    <w:rsid w:val="00D875E4"/>
    <w:rsid w:val="00D92AFB"/>
    <w:rsid w:val="00D96077"/>
    <w:rsid w:val="00DB48AD"/>
    <w:rsid w:val="00DB6CBE"/>
    <w:rsid w:val="00DD7851"/>
    <w:rsid w:val="00DE3325"/>
    <w:rsid w:val="00E079BE"/>
    <w:rsid w:val="00E16C42"/>
    <w:rsid w:val="00E27A79"/>
    <w:rsid w:val="00E4580A"/>
    <w:rsid w:val="00E50430"/>
    <w:rsid w:val="00E526EF"/>
    <w:rsid w:val="00E76DB1"/>
    <w:rsid w:val="00E85B65"/>
    <w:rsid w:val="00EF2320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97</cp:revision>
  <cp:lastPrinted>2025-03-31T11:49:00Z</cp:lastPrinted>
  <dcterms:created xsi:type="dcterms:W3CDTF">2022-09-05T05:33:00Z</dcterms:created>
  <dcterms:modified xsi:type="dcterms:W3CDTF">2025-04-14T08:08:00Z</dcterms:modified>
</cp:coreProperties>
</file>